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DF" w:rsidRPr="005F0696" w:rsidRDefault="004265DF" w:rsidP="004265DF">
      <w:pPr>
        <w:spacing w:after="0" w:line="480" w:lineRule="auto"/>
        <w:jc w:val="center"/>
        <w:rPr>
          <w:rFonts w:ascii="Bookman Old Style" w:eastAsia="Times New Roman" w:hAnsi="Bookman Old Style"/>
          <w:b/>
          <w:bCs/>
          <w:sz w:val="32"/>
          <w:szCs w:val="32"/>
          <w:u w:val="single"/>
          <w:lang w:eastAsia="el-GR"/>
        </w:rPr>
      </w:pPr>
      <w:r w:rsidRPr="005F0696">
        <w:rPr>
          <w:rFonts w:ascii="Bookman Old Style" w:eastAsia="Times New Roman" w:hAnsi="Bookman Old Style"/>
          <w:b/>
          <w:bCs/>
          <w:sz w:val="32"/>
          <w:szCs w:val="32"/>
          <w:u w:val="single"/>
          <w:lang w:eastAsia="el-GR"/>
        </w:rPr>
        <w:t>ΕΡΓΑΣΙΑ</w:t>
      </w:r>
    </w:p>
    <w:p w:rsidR="00551FD4" w:rsidRPr="00976A3D" w:rsidRDefault="00976A3D" w:rsidP="00CD00A7">
      <w:pPr>
        <w:spacing w:after="0" w:line="360" w:lineRule="auto"/>
        <w:rPr>
          <w:rFonts w:ascii="Bookman Old Style" w:eastAsia="Times New Roman" w:hAnsi="Bookman Old Style"/>
          <w:bCs/>
          <w:sz w:val="24"/>
          <w:szCs w:val="24"/>
          <w:u w:val="single"/>
          <w:lang w:eastAsia="el-GR"/>
        </w:rPr>
      </w:pPr>
      <w:r w:rsidRPr="00976A3D"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>Μ</w:t>
      </w:r>
      <w:r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>άθημα</w:t>
      </w:r>
      <w:r w:rsidR="00551FD4"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 xml:space="preserve">: </w:t>
      </w:r>
      <w:r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 xml:space="preserve"> </w:t>
      </w:r>
      <w:r w:rsidR="00551FD4" w:rsidRPr="00976A3D">
        <w:rPr>
          <w:rFonts w:ascii="Bookman Old Style" w:eastAsia="Times New Roman" w:hAnsi="Bookman Old Style"/>
          <w:bCs/>
          <w:sz w:val="24"/>
          <w:szCs w:val="24"/>
          <w:u w:val="single"/>
          <w:lang w:eastAsia="el-GR"/>
        </w:rPr>
        <w:t>Επιχειρησιακή Ερεύνα Ι (ΘΕΩΡΙΑ)</w:t>
      </w:r>
    </w:p>
    <w:p w:rsidR="00551FD4" w:rsidRDefault="00551FD4" w:rsidP="00CD00A7">
      <w:pPr>
        <w:spacing w:after="0" w:line="360" w:lineRule="auto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  <w:r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 xml:space="preserve">Είδος Εργασίας: </w:t>
      </w:r>
      <w:r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Υποχρεωτική </w:t>
      </w:r>
    </w:p>
    <w:p w:rsidR="00551FD4" w:rsidRDefault="00551FD4" w:rsidP="00CD00A7">
      <w:pPr>
        <w:spacing w:after="0" w:line="360" w:lineRule="auto"/>
        <w:rPr>
          <w:rFonts w:ascii="Bookman Old Style" w:eastAsia="Times New Roman" w:hAnsi="Bookman Old Style"/>
          <w:sz w:val="24"/>
          <w:szCs w:val="24"/>
          <w:lang w:eastAsia="el-GR"/>
        </w:rPr>
      </w:pPr>
      <w:r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 xml:space="preserve">Ημερομηνία Παράδοσης: </w:t>
      </w:r>
      <w:r w:rsidR="00433594">
        <w:rPr>
          <w:rFonts w:ascii="Bookman Old Style" w:eastAsia="Times New Roman" w:hAnsi="Bookman Old Style"/>
          <w:bCs/>
          <w:sz w:val="24"/>
          <w:szCs w:val="24"/>
          <w:lang w:eastAsia="el-GR"/>
        </w:rPr>
        <w:t>Έως Κυριακή 11.02.2018, ώρα 24:00.</w:t>
      </w:r>
      <w:bookmarkStart w:id="0" w:name="_GoBack"/>
      <w:bookmarkEnd w:id="0"/>
      <w:r w:rsidR="00253B60" w:rsidRPr="00253B60">
        <w:rPr>
          <w:rFonts w:ascii="Bookman Old Style" w:eastAsia="Times New Roman" w:hAnsi="Bookman Old Style"/>
          <w:sz w:val="24"/>
          <w:szCs w:val="24"/>
          <w:lang w:eastAsia="el-GR"/>
        </w:rPr>
        <w:t xml:space="preserve">  </w:t>
      </w:r>
    </w:p>
    <w:p w:rsidR="00551FD4" w:rsidRDefault="00551FD4" w:rsidP="00CD00A7">
      <w:pPr>
        <w:spacing w:after="0" w:line="360" w:lineRule="auto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  <w:r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 xml:space="preserve">Βαρύτητα: </w:t>
      </w:r>
      <w:r>
        <w:rPr>
          <w:rFonts w:ascii="Bookman Old Style" w:eastAsia="Times New Roman" w:hAnsi="Bookman Old Style"/>
          <w:bCs/>
          <w:sz w:val="24"/>
          <w:szCs w:val="24"/>
          <w:lang w:eastAsia="el-GR"/>
        </w:rPr>
        <w:t>Ο βαθμός στη συγκεκριμένη εργασία θα αποτελέσει και το</w:t>
      </w:r>
      <w:r w:rsidR="009213C2">
        <w:rPr>
          <w:rFonts w:ascii="Bookman Old Style" w:eastAsia="Times New Roman" w:hAnsi="Bookman Old Style"/>
          <w:bCs/>
          <w:sz w:val="24"/>
          <w:szCs w:val="24"/>
          <w:lang w:eastAsia="el-GR"/>
        </w:rPr>
        <w:t>ν</w:t>
      </w:r>
      <w:r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βαθμό του μαθήματος</w:t>
      </w:r>
      <w:r w:rsidR="001A5AEA">
        <w:rPr>
          <w:rFonts w:ascii="Bookman Old Style" w:eastAsia="Times New Roman" w:hAnsi="Bookman Old Style"/>
          <w:bCs/>
          <w:sz w:val="24"/>
          <w:szCs w:val="24"/>
          <w:lang w:eastAsia="el-GR"/>
        </w:rPr>
        <w:t>.</w:t>
      </w:r>
      <w:r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</w:t>
      </w:r>
    </w:p>
    <w:p w:rsidR="00253B60" w:rsidRDefault="00551FD4" w:rsidP="00CD00A7">
      <w:pPr>
        <w:spacing w:after="0" w:line="360" w:lineRule="auto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  <w:r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>Αξιολόγηση:</w:t>
      </w:r>
      <w:r w:rsidR="00253B60" w:rsidRPr="00253B60">
        <w:rPr>
          <w:rFonts w:ascii="Bookman Old Style" w:eastAsia="Times New Roman" w:hAnsi="Bookman Old Style"/>
          <w:sz w:val="24"/>
          <w:szCs w:val="24"/>
          <w:lang w:eastAsia="el-GR"/>
        </w:rPr>
        <w:t xml:space="preserve"> </w:t>
      </w:r>
      <w:r w:rsidR="00253B60" w:rsidRPr="00253B60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Στην κλίμακα 0 έως 10. </w:t>
      </w:r>
    </w:p>
    <w:p w:rsidR="00551FD4" w:rsidRDefault="00551FD4" w:rsidP="00CD00A7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lang w:eastAsia="el-GR"/>
        </w:rPr>
      </w:pPr>
      <w:r w:rsidRPr="00551FD4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Έκταση: </w:t>
      </w:r>
      <w:r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1000 </w:t>
      </w:r>
      <w:r w:rsidRPr="00551FD4">
        <w:rPr>
          <w:rFonts w:ascii="Bookman Old Style" w:eastAsia="Times New Roman" w:hAnsi="Bookman Old Style"/>
          <w:bCs/>
          <w:sz w:val="24"/>
          <w:szCs w:val="24"/>
          <w:lang w:eastAsia="el-GR"/>
        </w:rPr>
        <w:t>λέξεις</w:t>
      </w:r>
      <w:r w:rsidR="00253B60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(+/-20%)</w:t>
      </w:r>
      <w:r w:rsidRPr="00551FD4">
        <w:rPr>
          <w:rFonts w:ascii="Bookman Old Style" w:eastAsia="Times New Roman" w:hAnsi="Bookman Old Style"/>
          <w:bCs/>
          <w:sz w:val="24"/>
          <w:szCs w:val="24"/>
          <w:lang w:eastAsia="el-GR"/>
        </w:rPr>
        <w:t>.</w:t>
      </w:r>
      <w:r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 </w:t>
      </w:r>
    </w:p>
    <w:p w:rsidR="00551FD4" w:rsidRPr="00551FD4" w:rsidRDefault="00551FD4" w:rsidP="00CD00A7">
      <w:pPr>
        <w:spacing w:after="0" w:line="360" w:lineRule="auto"/>
        <w:jc w:val="both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  <w:r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Κανόνες Συγγραφής: </w:t>
      </w:r>
      <w:r w:rsidRPr="00551FD4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Να ακολουθηθούν οι κανόνες συγγραφής </w:t>
      </w:r>
      <w:r w:rsidR="00EA1DAC">
        <w:rPr>
          <w:rFonts w:ascii="Bookman Old Style" w:eastAsia="Times New Roman" w:hAnsi="Bookman Old Style"/>
          <w:bCs/>
          <w:sz w:val="24"/>
          <w:szCs w:val="24"/>
          <w:lang w:eastAsia="el-GR"/>
        </w:rPr>
        <w:t>α</w:t>
      </w:r>
      <w:r w:rsidRPr="00551FD4">
        <w:rPr>
          <w:rFonts w:ascii="Bookman Old Style" w:eastAsia="Times New Roman" w:hAnsi="Bookman Old Style"/>
          <w:bCs/>
          <w:sz w:val="24"/>
          <w:szCs w:val="24"/>
          <w:lang w:eastAsia="el-GR"/>
        </w:rPr>
        <w:t>καδημαϊκής</w:t>
      </w:r>
      <w:r w:rsidR="00976A3D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μ</w:t>
      </w:r>
      <w:r w:rsidRPr="00551FD4">
        <w:rPr>
          <w:rFonts w:ascii="Bookman Old Style" w:eastAsia="Times New Roman" w:hAnsi="Bookman Old Style"/>
          <w:bCs/>
          <w:sz w:val="24"/>
          <w:szCs w:val="24"/>
          <w:lang w:eastAsia="el-GR"/>
        </w:rPr>
        <w:t>ελέτης.</w:t>
      </w:r>
    </w:p>
    <w:p w:rsidR="00253B60" w:rsidRPr="00253B60" w:rsidRDefault="00551FD4" w:rsidP="00253B60">
      <w:pPr>
        <w:spacing w:after="0" w:line="360" w:lineRule="auto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  <w:r>
        <w:rPr>
          <w:rFonts w:ascii="Bookman Old Style" w:eastAsia="Times New Roman" w:hAnsi="Bookman Old Style"/>
          <w:b/>
          <w:sz w:val="24"/>
          <w:szCs w:val="24"/>
          <w:lang w:eastAsia="el-GR"/>
        </w:rPr>
        <w:t>Παράδοση:</w:t>
      </w:r>
      <w:r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</w:t>
      </w:r>
      <w:r w:rsidR="00253B60" w:rsidRPr="00253B60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Σε ψηφιακή μορφή, αρχείο </w:t>
      </w:r>
      <w:r w:rsidR="00253B60" w:rsidRPr="00253B60">
        <w:rPr>
          <w:rFonts w:ascii="Bookman Old Style" w:eastAsia="Times New Roman" w:hAnsi="Bookman Old Style"/>
          <w:bCs/>
          <w:sz w:val="24"/>
          <w:szCs w:val="24"/>
          <w:lang w:val="en-US" w:eastAsia="el-GR"/>
        </w:rPr>
        <w:t>Word</w:t>
      </w:r>
      <w:r w:rsidR="00253B60" w:rsidRPr="00253B60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, αποστολή </w:t>
      </w:r>
      <w:r w:rsidR="00253B60" w:rsidRPr="00253B60">
        <w:rPr>
          <w:rFonts w:ascii="Bookman Old Style" w:eastAsia="Times New Roman" w:hAnsi="Bookman Old Style"/>
          <w:bCs/>
          <w:sz w:val="24"/>
          <w:szCs w:val="24"/>
          <w:lang w:val="en-US" w:eastAsia="el-GR"/>
        </w:rPr>
        <w:t>email</w:t>
      </w:r>
      <w:r w:rsidR="00253B60" w:rsidRPr="00253B60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μέσω </w:t>
      </w:r>
      <w:proofErr w:type="spellStart"/>
      <w:r w:rsidR="00253B60" w:rsidRPr="00253B60">
        <w:rPr>
          <w:rFonts w:ascii="Bookman Old Style" w:eastAsia="Times New Roman" w:hAnsi="Bookman Old Style"/>
          <w:bCs/>
          <w:sz w:val="24"/>
          <w:szCs w:val="24"/>
          <w:lang w:eastAsia="el-GR"/>
        </w:rPr>
        <w:t>eclass</w:t>
      </w:r>
      <w:proofErr w:type="spellEnd"/>
      <w:r w:rsidR="00253B60" w:rsidRPr="00253B60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ή στο </w:t>
      </w:r>
      <w:hyperlink r:id="rId6" w:history="1">
        <w:r w:rsidR="00253B60" w:rsidRPr="00253B60">
          <w:rPr>
            <w:rStyle w:val="-"/>
            <w:rFonts w:ascii="Bookman Old Style" w:eastAsia="Times New Roman" w:hAnsi="Bookman Old Style"/>
            <w:bCs/>
            <w:sz w:val="24"/>
            <w:szCs w:val="24"/>
            <w:lang w:val="en-US" w:eastAsia="el-GR"/>
          </w:rPr>
          <w:t>n</w:t>
        </w:r>
        <w:r w:rsidR="00253B60" w:rsidRPr="00253B60">
          <w:rPr>
            <w:rStyle w:val="-"/>
            <w:rFonts w:ascii="Bookman Old Style" w:eastAsia="Times New Roman" w:hAnsi="Bookman Old Style"/>
            <w:bCs/>
            <w:sz w:val="24"/>
            <w:szCs w:val="24"/>
            <w:lang w:eastAsia="el-GR"/>
          </w:rPr>
          <w:t>.</w:t>
        </w:r>
        <w:r w:rsidR="00253B60" w:rsidRPr="00253B60">
          <w:rPr>
            <w:rStyle w:val="-"/>
            <w:rFonts w:ascii="Bookman Old Style" w:eastAsia="Times New Roman" w:hAnsi="Bookman Old Style"/>
            <w:bCs/>
            <w:sz w:val="24"/>
            <w:szCs w:val="24"/>
            <w:lang w:val="en-US" w:eastAsia="el-GR"/>
          </w:rPr>
          <w:t>astroulakis</w:t>
        </w:r>
        <w:r w:rsidR="00253B60" w:rsidRPr="00253B60">
          <w:rPr>
            <w:rStyle w:val="-"/>
            <w:rFonts w:ascii="Bookman Old Style" w:eastAsia="Times New Roman" w:hAnsi="Bookman Old Style"/>
            <w:bCs/>
            <w:sz w:val="24"/>
            <w:szCs w:val="24"/>
            <w:lang w:eastAsia="el-GR"/>
          </w:rPr>
          <w:t>@</w:t>
        </w:r>
        <w:r w:rsidR="00253B60" w:rsidRPr="00253B60">
          <w:rPr>
            <w:rStyle w:val="-"/>
            <w:rFonts w:ascii="Bookman Old Style" w:eastAsia="Times New Roman" w:hAnsi="Bookman Old Style"/>
            <w:bCs/>
            <w:sz w:val="24"/>
            <w:szCs w:val="24"/>
            <w:lang w:val="en-US" w:eastAsia="el-GR"/>
          </w:rPr>
          <w:t>gmail</w:t>
        </w:r>
        <w:r w:rsidR="00253B60" w:rsidRPr="00253B60">
          <w:rPr>
            <w:rStyle w:val="-"/>
            <w:rFonts w:ascii="Bookman Old Style" w:eastAsia="Times New Roman" w:hAnsi="Bookman Old Style"/>
            <w:bCs/>
            <w:sz w:val="24"/>
            <w:szCs w:val="24"/>
            <w:lang w:eastAsia="el-GR"/>
          </w:rPr>
          <w:t>.</w:t>
        </w:r>
        <w:r w:rsidR="00253B60" w:rsidRPr="00253B60">
          <w:rPr>
            <w:rStyle w:val="-"/>
            <w:rFonts w:ascii="Bookman Old Style" w:eastAsia="Times New Roman" w:hAnsi="Bookman Old Style"/>
            <w:bCs/>
            <w:sz w:val="24"/>
            <w:szCs w:val="24"/>
            <w:lang w:val="en-US" w:eastAsia="el-GR"/>
          </w:rPr>
          <w:t>com</w:t>
        </w:r>
      </w:hyperlink>
      <w:r w:rsidR="00253B60" w:rsidRPr="00253B60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</w:t>
      </w:r>
    </w:p>
    <w:p w:rsidR="00976A3D" w:rsidRPr="00976A3D" w:rsidRDefault="00976A3D" w:rsidP="00253B60">
      <w:pPr>
        <w:spacing w:after="0" w:line="360" w:lineRule="auto"/>
        <w:rPr>
          <w:rFonts w:ascii="Bookman Old Style" w:eastAsia="Times New Roman" w:hAnsi="Bookman Old Style"/>
          <w:bCs/>
          <w:sz w:val="24"/>
          <w:szCs w:val="24"/>
          <w:u w:val="single"/>
          <w:lang w:eastAsia="el-GR"/>
        </w:rPr>
      </w:pPr>
      <w:r>
        <w:rPr>
          <w:rFonts w:ascii="Bookman Old Style" w:eastAsia="Times New Roman" w:hAnsi="Bookman Old Style"/>
          <w:b/>
          <w:sz w:val="24"/>
          <w:szCs w:val="24"/>
          <w:lang w:eastAsia="el-GR"/>
        </w:rPr>
        <w:t>Βιβλιογραφία</w:t>
      </w:r>
      <w:r w:rsidR="00551FD4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: </w:t>
      </w:r>
      <w:r w:rsidRPr="00976A3D">
        <w:rPr>
          <w:rFonts w:ascii="Bookman Old Style" w:eastAsia="Times New Roman" w:hAnsi="Bookman Old Style"/>
          <w:bCs/>
          <w:sz w:val="24"/>
          <w:szCs w:val="24"/>
          <w:u w:val="single"/>
          <w:lang w:eastAsia="el-GR"/>
        </w:rPr>
        <w:t xml:space="preserve">Έρευνα και επιλογή βιβλιογραφίας από </w:t>
      </w:r>
      <w:r>
        <w:rPr>
          <w:rFonts w:ascii="Bookman Old Style" w:eastAsia="Times New Roman" w:hAnsi="Bookman Old Style"/>
          <w:bCs/>
          <w:sz w:val="24"/>
          <w:szCs w:val="24"/>
          <w:u w:val="single"/>
          <w:lang w:eastAsia="el-GR"/>
        </w:rPr>
        <w:t>εσάς.</w:t>
      </w:r>
    </w:p>
    <w:p w:rsidR="00551FD4" w:rsidRDefault="00976A3D" w:rsidP="00CD00A7">
      <w:pPr>
        <w:spacing w:after="0" w:line="360" w:lineRule="auto"/>
        <w:jc w:val="both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  <w:r w:rsidRPr="00976A3D">
        <w:rPr>
          <w:rFonts w:ascii="Bookman Old Style" w:eastAsia="Times New Roman" w:hAnsi="Bookman Old Style"/>
          <w:bCs/>
          <w:i/>
          <w:iCs/>
          <w:sz w:val="24"/>
          <w:szCs w:val="24"/>
          <w:lang w:eastAsia="el-GR"/>
        </w:rPr>
        <w:t>Ενδεικτική:</w:t>
      </w:r>
      <w:r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</w:t>
      </w:r>
      <w:r w:rsidR="00551FD4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Υψηλάντης, Π, (2015), </w:t>
      </w:r>
      <w:r w:rsidR="00551FD4">
        <w:rPr>
          <w:rFonts w:ascii="Bookman Old Style" w:eastAsia="Times New Roman" w:hAnsi="Bookman Old Style"/>
          <w:bCs/>
          <w:i/>
          <w:iCs/>
          <w:sz w:val="24"/>
          <w:szCs w:val="24"/>
          <w:lang w:eastAsia="el-GR"/>
        </w:rPr>
        <w:t>Επιχειρησιακή Έρευνα: Μέθοδοι και τεχνικές λήψης αποφάσεων</w:t>
      </w:r>
      <w:r w:rsidR="00551FD4">
        <w:rPr>
          <w:rFonts w:ascii="Bookman Old Style" w:eastAsia="Times New Roman" w:hAnsi="Bookman Old Style"/>
          <w:bCs/>
          <w:sz w:val="24"/>
          <w:szCs w:val="24"/>
          <w:lang w:eastAsia="el-GR"/>
        </w:rPr>
        <w:t>, Αθήνα: Εκδόσεις Προπομπός (5</w:t>
      </w:r>
      <w:r w:rsidR="00551FD4">
        <w:rPr>
          <w:rFonts w:ascii="Bookman Old Style" w:eastAsia="Times New Roman" w:hAnsi="Bookman Old Style"/>
          <w:bCs/>
          <w:sz w:val="24"/>
          <w:szCs w:val="24"/>
          <w:vertAlign w:val="superscript"/>
          <w:lang w:eastAsia="el-GR"/>
        </w:rPr>
        <w:t>η</w:t>
      </w:r>
      <w:r w:rsidR="00551FD4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 έκδοση). </w:t>
      </w:r>
    </w:p>
    <w:p w:rsidR="00551FD4" w:rsidRDefault="00551FD4" w:rsidP="00CD00A7">
      <w:pPr>
        <w:spacing w:after="0" w:line="360" w:lineRule="auto"/>
        <w:jc w:val="both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  <w:r>
        <w:rPr>
          <w:rFonts w:ascii="Bookman Old Style" w:eastAsia="Times New Roman" w:hAnsi="Bookman Old Style"/>
          <w:bCs/>
          <w:sz w:val="24"/>
          <w:szCs w:val="24"/>
          <w:lang w:eastAsia="el-GR"/>
        </w:rPr>
        <w:t>[</w:t>
      </w:r>
      <w:r w:rsidR="00253B60">
        <w:rPr>
          <w:rFonts w:ascii="Bookman Old Style" w:eastAsia="Times New Roman" w:hAnsi="Bookman Old Style"/>
          <w:bCs/>
          <w:sz w:val="24"/>
          <w:szCs w:val="24"/>
          <w:lang w:eastAsia="el-GR"/>
        </w:rPr>
        <w:t xml:space="preserve">Επίσης οι νεότερες και </w:t>
      </w:r>
      <w:r>
        <w:rPr>
          <w:rFonts w:ascii="Bookman Old Style" w:eastAsia="Times New Roman" w:hAnsi="Bookman Old Style"/>
          <w:bCs/>
          <w:sz w:val="24"/>
          <w:szCs w:val="24"/>
          <w:lang w:eastAsia="el-GR"/>
        </w:rPr>
        <w:t>οι παλαιότερες εκδόσεις του ιδίου].</w:t>
      </w:r>
    </w:p>
    <w:p w:rsidR="00A63000" w:rsidRDefault="009D4DED" w:rsidP="00CD00A7">
      <w:pPr>
        <w:spacing w:after="0" w:line="360" w:lineRule="auto"/>
        <w:rPr>
          <w:rFonts w:ascii="Bookman Old Style" w:eastAsia="Times New Roman" w:hAnsi="Bookman Old Style"/>
          <w:bCs/>
          <w:sz w:val="24"/>
          <w:szCs w:val="24"/>
          <w:lang w:eastAsia="el-GR"/>
        </w:rPr>
      </w:pPr>
      <w:r>
        <w:rPr>
          <w:rFonts w:ascii="Bookman Old Style" w:eastAsia="Times New Roman" w:hAnsi="Bookman Old Style"/>
          <w:bCs/>
          <w:sz w:val="24"/>
          <w:szCs w:val="24"/>
          <w:lang w:eastAsia="el-GR"/>
        </w:rPr>
        <w:t>………………………………………………………………………………………….</w:t>
      </w:r>
    </w:p>
    <w:p w:rsidR="00976A3D" w:rsidRDefault="00976A3D" w:rsidP="00CD00A7">
      <w:pPr>
        <w:spacing w:after="0" w:line="360" w:lineRule="auto"/>
        <w:jc w:val="center"/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</w:pPr>
    </w:p>
    <w:p w:rsidR="00053C8D" w:rsidRPr="0035306C" w:rsidRDefault="00551FD4" w:rsidP="00CD00A7">
      <w:pPr>
        <w:spacing w:after="0" w:line="360" w:lineRule="auto"/>
        <w:jc w:val="center"/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</w:pPr>
      <w:r>
        <w:rPr>
          <w:rFonts w:ascii="Bookman Old Style" w:eastAsia="Times New Roman" w:hAnsi="Bookman Old Style"/>
          <w:b/>
          <w:bCs/>
          <w:sz w:val="24"/>
          <w:szCs w:val="24"/>
          <w:lang w:eastAsia="el-GR"/>
        </w:rPr>
        <w:t>ΘΕΜΑ:</w:t>
      </w:r>
    </w:p>
    <w:p w:rsidR="0035306C" w:rsidRDefault="00253B60" w:rsidP="00CD00A7">
      <w:pPr>
        <w:spacing w:after="0" w:line="360" w:lineRule="auto"/>
        <w:jc w:val="both"/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</w:pPr>
      <w:r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  <w:t>Περιγραφή και α</w:t>
      </w:r>
      <w:r w:rsidR="00556BC1"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  <w:t>νάλυση των σταδίων</w:t>
      </w:r>
      <w:r w:rsidR="00172CF2"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  <w:t xml:space="preserve"> δ</w:t>
      </w:r>
      <w:r w:rsidR="00551FD4" w:rsidRPr="00551FD4"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  <w:t xml:space="preserve">ιαδικασίας λήψης απόφασης </w:t>
      </w:r>
      <w:r w:rsidR="00976A3D"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  <w:t xml:space="preserve">στον τομέα </w:t>
      </w:r>
      <w:r w:rsidR="00551FD4" w:rsidRPr="00551FD4"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  <w:t>της Επιχειρησιακής Έρευνας.</w:t>
      </w:r>
    </w:p>
    <w:p w:rsidR="00172CF2" w:rsidRDefault="00172CF2" w:rsidP="00551FD4">
      <w:pPr>
        <w:spacing w:after="0" w:line="240" w:lineRule="auto"/>
        <w:jc w:val="both"/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</w:pPr>
    </w:p>
    <w:p w:rsidR="00172CF2" w:rsidRDefault="00172CF2" w:rsidP="00551FD4">
      <w:pPr>
        <w:spacing w:after="0" w:line="240" w:lineRule="auto"/>
        <w:jc w:val="both"/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</w:pPr>
      <w:r w:rsidRPr="00172CF2">
        <w:rPr>
          <w:rFonts w:ascii="Bookman Old Style" w:eastAsia="Times New Roman" w:hAnsi="Bookman Old Style"/>
          <w:b/>
          <w:i/>
          <w:sz w:val="24"/>
          <w:szCs w:val="24"/>
          <w:lang w:eastAsia="el-GR"/>
        </w:rPr>
        <w:t>*Σημαντική Σημείωση:</w:t>
      </w:r>
      <w:r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  <w:t xml:space="preserve"> Εντός του πεδίου της επιχειρησιακής έρευνας ακολουθούνται διάφορες μέθοδοι λήψης</w:t>
      </w:r>
      <w:r w:rsidR="00010D2B"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  <w:t xml:space="preserve"> αποφάσεων (μπορούν να χρησιμοποιηθούν ως παραδείγματα: πχ γραμμικός προγραμματισμός). Η</w:t>
      </w:r>
      <w:r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  <w:t xml:space="preserve"> εργασία ζητά τη </w:t>
      </w:r>
      <w:r w:rsidRPr="001A5AEA">
        <w:rPr>
          <w:rFonts w:ascii="Bookman Old Style" w:eastAsia="Times New Roman" w:hAnsi="Bookman Old Style"/>
          <w:bCs/>
          <w:iCs/>
          <w:sz w:val="24"/>
          <w:szCs w:val="24"/>
          <w:u w:val="single"/>
          <w:lang w:eastAsia="el-GR"/>
        </w:rPr>
        <w:t>θεωρητική προτυποποίηση της διαδικασίας λήψης απόφαση</w:t>
      </w:r>
      <w:r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  <w:t>ς. Στην βιβλιογραφία παρουσιάζονται παραλλαγές τ</w:t>
      </w:r>
      <w:r w:rsidR="00010D2B"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  <w:t>ων σταδίων</w:t>
      </w:r>
      <w:r w:rsidR="00010D2B" w:rsidRPr="00010D2B">
        <w:t xml:space="preserve"> </w:t>
      </w:r>
      <w:r w:rsidR="00010D2B" w:rsidRPr="00010D2B"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  <w:t>διαδικασίας λήψης απόφασης</w:t>
      </w:r>
      <w:r w:rsidR="00010D2B"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  <w:t>. Είναι στην κρίση σας η επιλογή ή σύνθεση αρκεί η ανάλυση σας να είναι</w:t>
      </w:r>
      <w:r w:rsidR="001A5AEA"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  <w:t xml:space="preserve"> </w:t>
      </w:r>
      <w:r w:rsidR="00010D2B"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  <w:t xml:space="preserve">τεκμηριωμένη. </w:t>
      </w:r>
      <w:r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  <w:t xml:space="preserve">    </w:t>
      </w:r>
    </w:p>
    <w:p w:rsidR="00010D2B" w:rsidRDefault="00010D2B" w:rsidP="00551FD4">
      <w:pPr>
        <w:spacing w:after="0" w:line="240" w:lineRule="auto"/>
        <w:jc w:val="both"/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</w:pPr>
    </w:p>
    <w:p w:rsidR="00010D2B" w:rsidRDefault="00010D2B" w:rsidP="00551FD4">
      <w:pPr>
        <w:spacing w:after="0" w:line="240" w:lineRule="auto"/>
        <w:jc w:val="both"/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</w:pPr>
    </w:p>
    <w:p w:rsidR="00172CF2" w:rsidRDefault="00172CF2" w:rsidP="00551FD4">
      <w:pPr>
        <w:spacing w:after="0" w:line="240" w:lineRule="auto"/>
        <w:jc w:val="both"/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</w:pPr>
    </w:p>
    <w:p w:rsidR="00172CF2" w:rsidRDefault="00172CF2" w:rsidP="00551FD4">
      <w:pPr>
        <w:spacing w:after="0" w:line="240" w:lineRule="auto"/>
        <w:jc w:val="both"/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</w:pPr>
    </w:p>
    <w:p w:rsidR="00172CF2" w:rsidRDefault="00172CF2" w:rsidP="00551FD4">
      <w:pPr>
        <w:spacing w:after="0" w:line="240" w:lineRule="auto"/>
        <w:jc w:val="both"/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</w:pPr>
    </w:p>
    <w:p w:rsidR="00172CF2" w:rsidRDefault="00172CF2" w:rsidP="00551FD4">
      <w:pPr>
        <w:spacing w:after="0" w:line="240" w:lineRule="auto"/>
        <w:jc w:val="both"/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</w:pPr>
    </w:p>
    <w:p w:rsidR="00EA1DAC" w:rsidRPr="00551FD4" w:rsidRDefault="00EA1DAC" w:rsidP="00551FD4">
      <w:pPr>
        <w:spacing w:after="0" w:line="240" w:lineRule="auto"/>
        <w:jc w:val="both"/>
        <w:rPr>
          <w:rFonts w:ascii="Bookman Old Style" w:eastAsia="Times New Roman" w:hAnsi="Bookman Old Style"/>
          <w:bCs/>
          <w:iCs/>
          <w:sz w:val="24"/>
          <w:szCs w:val="24"/>
          <w:lang w:eastAsia="el-GR"/>
        </w:rPr>
      </w:pPr>
    </w:p>
    <w:sectPr w:rsidR="00EA1DAC" w:rsidRPr="00551FD4" w:rsidSect="00A63000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A318B"/>
    <w:multiLevelType w:val="hybridMultilevel"/>
    <w:tmpl w:val="9A368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65DF"/>
    <w:rsid w:val="00010D2B"/>
    <w:rsid w:val="00044593"/>
    <w:rsid w:val="00053C8D"/>
    <w:rsid w:val="00172CF2"/>
    <w:rsid w:val="00194DC9"/>
    <w:rsid w:val="001A5AEA"/>
    <w:rsid w:val="00235B90"/>
    <w:rsid w:val="00253B60"/>
    <w:rsid w:val="0035306C"/>
    <w:rsid w:val="004265DF"/>
    <w:rsid w:val="0043068A"/>
    <w:rsid w:val="00433594"/>
    <w:rsid w:val="004527F4"/>
    <w:rsid w:val="004A24CB"/>
    <w:rsid w:val="00551FD4"/>
    <w:rsid w:val="00556BC1"/>
    <w:rsid w:val="0078566D"/>
    <w:rsid w:val="009213C2"/>
    <w:rsid w:val="00976A3D"/>
    <w:rsid w:val="009D4DED"/>
    <w:rsid w:val="00A63000"/>
    <w:rsid w:val="00A8464F"/>
    <w:rsid w:val="00AD2AEE"/>
    <w:rsid w:val="00BA5E11"/>
    <w:rsid w:val="00CD00A7"/>
    <w:rsid w:val="00CD6CAA"/>
    <w:rsid w:val="00E75188"/>
    <w:rsid w:val="00EA1DAC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07CC4-0B47-43FC-AFA3-9D4CED64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5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C8D"/>
    <w:pPr>
      <w:ind w:left="720"/>
      <w:contextualSpacing/>
    </w:pPr>
    <w:rPr>
      <w:lang w:val="en-GB"/>
    </w:rPr>
  </w:style>
  <w:style w:type="character" w:styleId="-">
    <w:name w:val="Hyperlink"/>
    <w:basedOn w:val="a0"/>
    <w:uiPriority w:val="99"/>
    <w:unhideWhenUsed/>
    <w:rsid w:val="00253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.astroulak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FE69-FD69-4708-9B05-E03D9029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dc:description/>
  <cp:lastModifiedBy>Nikos</cp:lastModifiedBy>
  <cp:revision>20</cp:revision>
  <dcterms:created xsi:type="dcterms:W3CDTF">2017-02-12T07:48:00Z</dcterms:created>
  <dcterms:modified xsi:type="dcterms:W3CDTF">2018-01-16T20:43:00Z</dcterms:modified>
</cp:coreProperties>
</file>